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DD" w:rsidRDefault="001F1EDD" w:rsidP="00456278">
      <w:pPr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DEFA760" wp14:editId="43637994">
            <wp:extent cx="1371600" cy="1162050"/>
            <wp:effectExtent l="0" t="0" r="0" b="0"/>
            <wp:docPr id="1" name="Imagem 1" descr="http://servicosweb.cnpq.br/wspessoa/servletrecuperafoto?tipo=1&amp;id=K4491248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osweb.cnpq.br/wspessoa/servletrecuperafoto?tipo=1&amp;id=K4491248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DD" w:rsidRDefault="001F1EDD" w:rsidP="00456278">
      <w:pPr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</w:p>
    <w:p w:rsidR="00A9798B" w:rsidRDefault="00A9798B" w:rsidP="00456278">
      <w:pPr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PE ALFREDO RAFAEL</w:t>
      </w:r>
      <w:r w:rsidR="001F1EDD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BELINATO BARRETO</w:t>
      </w:r>
    </w:p>
    <w:p w:rsidR="00A9798B" w:rsidRDefault="00A9798B" w:rsidP="00456278"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É padre na Diocese de Campo Mourão-PR. Possui graduação em Licenciatura em Filosofia pela Pontifícia Universidade Católica do Paraná (2008). É bacharel em Teologia pela Pontifícia Universidade Católica do Paraná-campus Londrina. Mestre em Teologia pela Pontifícia Universidade Católica do Paraná-campus Curitiba, doutor em Teologia nesta mesma instituição. Membro da Academia de Letras de Campo Mourão-PR e do Centro de Letras do Paraná. Atua na investigação das tradições cristãs primitivas e do desenvolvimento do cristianismo no mundo mediterrâneo. Pesquisa as fontes cristãs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neotestamentárias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extra-bíblicas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, e as diferentes tradições narrativas que integram o testemunho literário das primeiras comunidades cristãs.</w:t>
      </w:r>
      <w:r>
        <w:rPr>
          <w:rStyle w:val="texto"/>
          <w:rFonts w:ascii="Tahoma" w:hAnsi="Tahoma" w:cs="Tahoma"/>
          <w:b/>
          <w:bCs/>
          <w:color w:val="666666"/>
          <w:sz w:val="17"/>
          <w:szCs w:val="17"/>
          <w:bdr w:val="none" w:sz="0" w:space="0" w:color="auto" w:frame="1"/>
          <w:shd w:val="clear" w:color="auto" w:fill="FFFFFF"/>
        </w:rPr>
        <w:t> (Texto informado pelo autor)</w:t>
      </w:r>
    </w:p>
    <w:p w:rsidR="001F1EDD" w:rsidRDefault="001F1EDD" w:rsidP="00456278"/>
    <w:p w:rsidR="003D500A" w:rsidRDefault="00456278" w:rsidP="00456278">
      <w:r w:rsidRPr="001F1EDD">
        <w:rPr>
          <w:b/>
        </w:rPr>
        <w:t>Tema:</w:t>
      </w:r>
      <w:r>
        <w:t xml:space="preserve"> PENEUMATOLOGIA</w:t>
      </w:r>
    </w:p>
    <w:p w:rsidR="00456278" w:rsidRDefault="00456278" w:rsidP="00456278">
      <w:r w:rsidRPr="001F1EDD">
        <w:rPr>
          <w:b/>
        </w:rPr>
        <w:t>Data:</w:t>
      </w:r>
      <w:r>
        <w:t xml:space="preserve"> 15 A 19 DE JULHO DE 2019</w:t>
      </w:r>
    </w:p>
    <w:p w:rsidR="00456278" w:rsidRDefault="00456278" w:rsidP="00456278">
      <w:bookmarkStart w:id="0" w:name="_GoBack"/>
      <w:bookmarkEnd w:id="0"/>
    </w:p>
    <w:sectPr w:rsidR="00456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05EB"/>
    <w:multiLevelType w:val="hybridMultilevel"/>
    <w:tmpl w:val="69881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8"/>
    <w:rsid w:val="0003598C"/>
    <w:rsid w:val="001F030C"/>
    <w:rsid w:val="001F1EDD"/>
    <w:rsid w:val="003D500A"/>
    <w:rsid w:val="00456278"/>
    <w:rsid w:val="006D3611"/>
    <w:rsid w:val="0072038C"/>
    <w:rsid w:val="007645D8"/>
    <w:rsid w:val="00904A74"/>
    <w:rsid w:val="00A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3AB6-A138-446B-ADD5-91E3916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03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38C"/>
    <w:pPr>
      <w:ind w:left="720"/>
      <w:contextualSpacing/>
    </w:pPr>
  </w:style>
  <w:style w:type="character" w:customStyle="1" w:styleId="texto">
    <w:name w:val="texto"/>
    <w:basedOn w:val="Fontepargpadro"/>
    <w:rsid w:val="00A9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Romildo</dc:creator>
  <cp:keywords/>
  <dc:description/>
  <cp:lastModifiedBy>Pe Romildo</cp:lastModifiedBy>
  <cp:revision>17</cp:revision>
  <dcterms:created xsi:type="dcterms:W3CDTF">2018-09-03T14:15:00Z</dcterms:created>
  <dcterms:modified xsi:type="dcterms:W3CDTF">2019-04-08T12:44:00Z</dcterms:modified>
</cp:coreProperties>
</file>